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4708D63E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A61D81" w:rsidRPr="00085573">
        <w:rPr>
          <w:rFonts w:ascii="Arial" w:hAnsi="Arial" w:cs="Arial"/>
          <w:b/>
          <w:sz w:val="22"/>
          <w:szCs w:val="22"/>
        </w:rPr>
        <w:t>»</w:t>
      </w:r>
      <w:r w:rsidR="00A61D81" w:rsidRPr="00085573">
        <w:rPr>
          <w:rFonts w:ascii="Arial" w:hAnsi="Arial" w:cs="Arial"/>
          <w:b/>
          <w:bCs/>
          <w:sz w:val="22"/>
          <w:szCs w:val="22"/>
        </w:rPr>
        <w:t>Izdelava projektne dokumentacije za ureditev državne kolesarske povezave D2, odsek Brežice - Krško«</w:t>
      </w:r>
      <w:r w:rsidR="00A61D81" w:rsidRPr="00085573">
        <w:rPr>
          <w:rFonts w:ascii="Arial" w:hAnsi="Arial" w:cs="Arial"/>
          <w:sz w:val="22"/>
          <w:szCs w:val="22"/>
        </w:rPr>
        <w:t xml:space="preserve"> (4300-1</w:t>
      </w:r>
      <w:r w:rsidR="00A61D81">
        <w:rPr>
          <w:rFonts w:ascii="Arial" w:hAnsi="Arial" w:cs="Arial"/>
          <w:sz w:val="22"/>
          <w:szCs w:val="22"/>
        </w:rPr>
        <w:t>3</w:t>
      </w:r>
      <w:r w:rsidR="00A61D81" w:rsidRPr="00085573">
        <w:rPr>
          <w:rFonts w:ascii="Arial" w:hAnsi="Arial" w:cs="Arial"/>
          <w:sz w:val="22"/>
          <w:szCs w:val="22"/>
        </w:rPr>
        <w:t>/2024)</w:t>
      </w:r>
      <w:r w:rsidR="00A61D81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30B2685E" w14:textId="77777777" w:rsidR="004119FA" w:rsidRDefault="004119FA" w:rsidP="001B0C7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952"/>
        <w:gridCol w:w="2410"/>
        <w:gridCol w:w="2410"/>
        <w:gridCol w:w="851"/>
      </w:tblGrid>
      <w:tr w:rsidR="00402406" w:rsidRPr="009403A6" w14:paraId="690DCAEB" w14:textId="77777777" w:rsidTr="00437AEE">
        <w:tc>
          <w:tcPr>
            <w:tcW w:w="3510" w:type="dxa"/>
            <w:gridSpan w:val="2"/>
            <w:vAlign w:val="center"/>
          </w:tcPr>
          <w:p w14:paraId="2BCC5949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598A04FC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bCs/>
                <w:sz w:val="22"/>
                <w:szCs w:val="22"/>
              </w:rPr>
              <w:t>Odsek Brežice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EE0B9E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bCs/>
                <w:sz w:val="22"/>
                <w:szCs w:val="22"/>
              </w:rPr>
              <w:t>Odsek Krško</w:t>
            </w:r>
          </w:p>
          <w:p w14:paraId="2D407E99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E457107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02406" w:rsidRPr="009403A6" w14:paraId="04C6BB38" w14:textId="77777777" w:rsidTr="00437AEE">
        <w:tc>
          <w:tcPr>
            <w:tcW w:w="558" w:type="dxa"/>
            <w:vAlign w:val="center"/>
          </w:tcPr>
          <w:p w14:paraId="512E8E1C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52" w:type="dxa"/>
            <w:vAlign w:val="center"/>
          </w:tcPr>
          <w:p w14:paraId="020EA1DD" w14:textId="64F3BD9F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Po</w:t>
            </w:r>
            <w:r>
              <w:rPr>
                <w:rFonts w:ascii="Arial" w:hAnsi="Arial" w:cs="Arial"/>
                <w:sz w:val="22"/>
                <w:szCs w:val="22"/>
              </w:rPr>
              <w:t>nudbena</w:t>
            </w:r>
            <w:r w:rsidRPr="009403A6">
              <w:rPr>
                <w:rFonts w:ascii="Arial" w:hAnsi="Arial" w:cs="Arial"/>
                <w:sz w:val="22"/>
                <w:szCs w:val="22"/>
              </w:rPr>
              <w:t xml:space="preserve"> cena brez DDV</w:t>
            </w:r>
          </w:p>
          <w:p w14:paraId="06645F06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pct12" w:color="auto" w:fill="auto"/>
          </w:tcPr>
          <w:p w14:paraId="539E2473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pct12" w:color="auto" w:fill="auto"/>
            <w:vAlign w:val="center"/>
          </w:tcPr>
          <w:p w14:paraId="74E9343E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18635B2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02406" w:rsidRPr="009403A6" w14:paraId="69449299" w14:textId="77777777" w:rsidTr="00437AEE">
        <w:tc>
          <w:tcPr>
            <w:tcW w:w="558" w:type="dxa"/>
            <w:vAlign w:val="center"/>
          </w:tcPr>
          <w:p w14:paraId="570906BE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52" w:type="dxa"/>
            <w:vAlign w:val="center"/>
          </w:tcPr>
          <w:p w14:paraId="10549818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5B87DE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Popust ______%</w:t>
            </w:r>
          </w:p>
        </w:tc>
        <w:tc>
          <w:tcPr>
            <w:tcW w:w="2410" w:type="dxa"/>
            <w:shd w:val="pct12" w:color="auto" w:fill="auto"/>
          </w:tcPr>
          <w:p w14:paraId="0A781D81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pct12" w:color="auto" w:fill="auto"/>
            <w:vAlign w:val="center"/>
          </w:tcPr>
          <w:p w14:paraId="3D1086C6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E0F3A83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02406" w:rsidRPr="009403A6" w14:paraId="37BAA554" w14:textId="77777777" w:rsidTr="00437AEE">
        <w:tc>
          <w:tcPr>
            <w:tcW w:w="558" w:type="dxa"/>
            <w:vAlign w:val="center"/>
          </w:tcPr>
          <w:p w14:paraId="06B8DDB7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52" w:type="dxa"/>
            <w:vAlign w:val="center"/>
          </w:tcPr>
          <w:p w14:paraId="7D1E58B2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Skupaj 1 - 2 (brez DDV)</w:t>
            </w:r>
          </w:p>
          <w:p w14:paraId="103D8CBE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pct12" w:color="auto" w:fill="auto"/>
          </w:tcPr>
          <w:p w14:paraId="244D140A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pct12" w:color="auto" w:fill="auto"/>
            <w:vAlign w:val="center"/>
          </w:tcPr>
          <w:p w14:paraId="3C069442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3726C89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02406" w:rsidRPr="009403A6" w14:paraId="0030DDC0" w14:textId="77777777" w:rsidTr="00437AEE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0E654E07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5F6F1318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DDV ______ %</w:t>
            </w:r>
          </w:p>
          <w:p w14:paraId="433C7488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pct12" w:color="auto" w:fill="auto"/>
          </w:tcPr>
          <w:p w14:paraId="014F6611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E0B59CA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4807C63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03A6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02406" w:rsidRPr="009403A6" w14:paraId="1842AC52" w14:textId="77777777" w:rsidTr="00437AEE">
        <w:tc>
          <w:tcPr>
            <w:tcW w:w="558" w:type="dxa"/>
            <w:vAlign w:val="center"/>
          </w:tcPr>
          <w:p w14:paraId="6DB7C4EC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952" w:type="dxa"/>
            <w:vAlign w:val="center"/>
          </w:tcPr>
          <w:p w14:paraId="3E0A7817" w14:textId="2AF1B31F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sz w:val="22"/>
                <w:szCs w:val="22"/>
              </w:rPr>
              <w:t>Po</w:t>
            </w:r>
            <w:r>
              <w:rPr>
                <w:rFonts w:ascii="Arial" w:hAnsi="Arial" w:cs="Arial"/>
                <w:b/>
                <w:sz w:val="22"/>
                <w:szCs w:val="22"/>
              </w:rPr>
              <w:t>nudbena</w:t>
            </w:r>
            <w:r w:rsidRPr="009403A6">
              <w:rPr>
                <w:rFonts w:ascii="Arial" w:hAnsi="Arial" w:cs="Arial"/>
                <w:b/>
                <w:sz w:val="22"/>
                <w:szCs w:val="22"/>
              </w:rPr>
              <w:t xml:space="preserve"> cena z DDV</w:t>
            </w:r>
          </w:p>
          <w:p w14:paraId="32ADD0DD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sz w:val="22"/>
                <w:szCs w:val="22"/>
              </w:rPr>
              <w:t>( 3 + 4 )</w:t>
            </w:r>
          </w:p>
        </w:tc>
        <w:tc>
          <w:tcPr>
            <w:tcW w:w="2410" w:type="dxa"/>
            <w:shd w:val="pct12" w:color="auto" w:fill="auto"/>
          </w:tcPr>
          <w:p w14:paraId="51328534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pct12" w:color="auto" w:fill="auto"/>
            <w:vAlign w:val="center"/>
          </w:tcPr>
          <w:p w14:paraId="1A2CEA58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826EC43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  <w:tr w:rsidR="00402406" w:rsidRPr="009403A6" w14:paraId="1EA65E70" w14:textId="77777777" w:rsidTr="00437AEE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50D9816E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43474947" w14:textId="23AAECCC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Končna p</w:t>
            </w:r>
            <w:r w:rsidRPr="009403A6">
              <w:rPr>
                <w:rFonts w:ascii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hAnsi="Arial" w:cs="Arial"/>
                <w:b/>
                <w:sz w:val="22"/>
                <w:szCs w:val="22"/>
              </w:rPr>
              <w:t>nudbena</w:t>
            </w:r>
            <w:r w:rsidRPr="009403A6">
              <w:rPr>
                <w:rFonts w:ascii="Arial" w:hAnsi="Arial" w:cs="Arial"/>
                <w:b/>
                <w:sz w:val="22"/>
                <w:szCs w:val="22"/>
              </w:rPr>
              <w:t xml:space="preserve"> cena skupaj za oba odseka z DDV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  <w:shd w:val="pct12" w:color="auto" w:fill="auto"/>
          </w:tcPr>
          <w:p w14:paraId="20D30D59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B3E007" w14:textId="77777777" w:rsidR="00402406" w:rsidRPr="009403A6" w:rsidRDefault="00402406" w:rsidP="00437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03A6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70ACAF42" w14:textId="77777777" w:rsidR="00402406" w:rsidRDefault="00402406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475AAEB2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01F75085" w14:textId="49961D47" w:rsidR="00B05708" w:rsidRPr="00483032" w:rsidRDefault="00B05708" w:rsidP="00B05708">
      <w:pPr>
        <w:jc w:val="both"/>
        <w:rPr>
          <w:rFonts w:ascii="Arial" w:hAnsi="Arial" w:cs="Arial"/>
          <w:b/>
          <w:sz w:val="22"/>
          <w:szCs w:val="22"/>
        </w:rPr>
      </w:pPr>
      <w:r w:rsidRPr="00483032">
        <w:rPr>
          <w:rFonts w:ascii="Arial" w:hAnsi="Arial" w:cs="Arial"/>
          <w:b/>
          <w:sz w:val="22"/>
          <w:szCs w:val="22"/>
        </w:rPr>
        <w:t xml:space="preserve">Dodatna referenca vodje </w:t>
      </w:r>
      <w:r w:rsidR="00483032" w:rsidRPr="00483032">
        <w:rPr>
          <w:rFonts w:ascii="Arial" w:hAnsi="Arial" w:cs="Arial"/>
          <w:b/>
          <w:sz w:val="22"/>
          <w:szCs w:val="22"/>
        </w:rPr>
        <w:t>projekta</w:t>
      </w:r>
      <w:r w:rsidRPr="00483032">
        <w:rPr>
          <w:rFonts w:ascii="Arial" w:hAnsi="Arial" w:cs="Arial"/>
          <w:b/>
          <w:sz w:val="22"/>
          <w:szCs w:val="22"/>
        </w:rPr>
        <w:t xml:space="preserve"> (eno od meril)</w:t>
      </w:r>
    </w:p>
    <w:p w14:paraId="07D8B218" w14:textId="01E01F4F" w:rsidR="00B05708" w:rsidRPr="00483032" w:rsidRDefault="00B05708" w:rsidP="00B05708">
      <w:pPr>
        <w:jc w:val="both"/>
        <w:rPr>
          <w:rFonts w:ascii="Arial" w:hAnsi="Arial" w:cs="Arial"/>
          <w:sz w:val="22"/>
          <w:szCs w:val="22"/>
        </w:rPr>
      </w:pPr>
      <w:r w:rsidRPr="00483032">
        <w:rPr>
          <w:rFonts w:ascii="Arial" w:hAnsi="Arial" w:cs="Arial"/>
          <w:sz w:val="22"/>
          <w:szCs w:val="22"/>
        </w:rPr>
        <w:t xml:space="preserve">Ponudnik v spodnjo tabelo vpiše število </w:t>
      </w:r>
      <w:r w:rsidRPr="00483032">
        <w:rPr>
          <w:rFonts w:ascii="Arial" w:hAnsi="Arial" w:cs="Arial"/>
          <w:sz w:val="22"/>
          <w:szCs w:val="22"/>
          <w:u w:val="single"/>
        </w:rPr>
        <w:t>dodatnih referenc</w:t>
      </w:r>
      <w:r w:rsidRPr="00483032">
        <w:rPr>
          <w:rFonts w:ascii="Arial" w:hAnsi="Arial" w:cs="Arial"/>
          <w:sz w:val="22"/>
          <w:szCs w:val="22"/>
        </w:rPr>
        <w:t xml:space="preserve"> (v to ni vključena referenca za izpolnjevanje pogoja), ki jih v točki »Merilo za izbor izvajalca« uveljavlja za vodjo </w:t>
      </w:r>
      <w:r w:rsidR="00483032" w:rsidRPr="00483032">
        <w:rPr>
          <w:rFonts w:ascii="Arial" w:hAnsi="Arial" w:cs="Arial"/>
          <w:sz w:val="22"/>
          <w:szCs w:val="22"/>
        </w:rPr>
        <w:t>projekta</w:t>
      </w:r>
      <w:r w:rsidRPr="00483032">
        <w:rPr>
          <w:rFonts w:ascii="Arial" w:hAnsi="Arial" w:cs="Arial"/>
          <w:sz w:val="22"/>
          <w:szCs w:val="22"/>
        </w:rPr>
        <w:t>:</w:t>
      </w:r>
    </w:p>
    <w:p w14:paraId="1F3509E8" w14:textId="77777777" w:rsidR="00B05708" w:rsidRPr="00483032" w:rsidRDefault="00B05708" w:rsidP="00B05708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786"/>
      </w:tblGrid>
      <w:tr w:rsidR="00B05708" w:rsidRPr="001773EB" w14:paraId="6743A9B2" w14:textId="77777777" w:rsidTr="00D6598C">
        <w:trPr>
          <w:trHeight w:val="104"/>
          <w:jc w:val="center"/>
        </w:trPr>
        <w:tc>
          <w:tcPr>
            <w:tcW w:w="2786" w:type="dxa"/>
          </w:tcPr>
          <w:p w14:paraId="50C9C2D1" w14:textId="37AC0FFA" w:rsidR="00B05708" w:rsidRPr="001773EB" w:rsidRDefault="00B05708" w:rsidP="00D659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83032">
              <w:rPr>
                <w:rFonts w:ascii="Arial" w:hAnsi="Arial" w:cs="Arial"/>
                <w:b/>
                <w:sz w:val="22"/>
                <w:szCs w:val="22"/>
              </w:rPr>
              <w:t xml:space="preserve">Število dodatnih referenc za vodjo </w:t>
            </w:r>
            <w:r w:rsidR="00483032" w:rsidRPr="00483032">
              <w:rPr>
                <w:rFonts w:ascii="Arial" w:hAnsi="Arial" w:cs="Arial"/>
                <w:b/>
                <w:sz w:val="22"/>
                <w:szCs w:val="22"/>
              </w:rPr>
              <w:t>projekta</w:t>
            </w:r>
          </w:p>
        </w:tc>
      </w:tr>
      <w:tr w:rsidR="00B05708" w:rsidRPr="001773EB" w14:paraId="79FEAF16" w14:textId="77777777" w:rsidTr="00D6598C">
        <w:trPr>
          <w:trHeight w:val="425"/>
          <w:jc w:val="center"/>
        </w:trPr>
        <w:tc>
          <w:tcPr>
            <w:tcW w:w="2786" w:type="dxa"/>
          </w:tcPr>
          <w:p w14:paraId="29D20B0D" w14:textId="77777777" w:rsidR="00B05708" w:rsidRPr="001773EB" w:rsidRDefault="00B05708" w:rsidP="00D659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116C0" w14:textId="77777777" w:rsidR="00AA2E33" w:rsidRDefault="00AA2E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E2B2E" w14:textId="77777777" w:rsidR="00AA2E33" w:rsidRDefault="00AA2E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59C4B" w14:textId="77777777" w:rsidR="00AA2E33" w:rsidRDefault="00AA2E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5D479" w14:textId="135FD8A9" w:rsidR="00AA2E33" w:rsidRDefault="00404F66" w:rsidP="00AA2E33">
    <w:pPr>
      <w:pStyle w:val="Glava"/>
    </w:pPr>
    <w:r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502732E5" wp14:editId="616005BC">
          <wp:simplePos x="0" y="0"/>
          <wp:positionH relativeFrom="column">
            <wp:posOffset>3800475</wp:posOffset>
          </wp:positionH>
          <wp:positionV relativeFrom="paragraph">
            <wp:posOffset>-146685</wp:posOffset>
          </wp:positionV>
          <wp:extent cx="1863090" cy="638175"/>
          <wp:effectExtent l="0" t="0" r="3810" b="9525"/>
          <wp:wrapNone/>
          <wp:docPr id="2111982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44B2F">
      <w:rPr>
        <w:rFonts w:ascii="Arial" w:hAnsi="Arial" w:cs="Arial"/>
        <w:noProof/>
      </w:rPr>
      <w:drawing>
        <wp:anchor distT="0" distB="0" distL="114300" distR="114300" simplePos="0" relativeHeight="251662336" behindDoc="0" locked="0" layoutInCell="1" allowOverlap="1" wp14:anchorId="69BC6059" wp14:editId="6BE234B4">
          <wp:simplePos x="0" y="0"/>
          <wp:positionH relativeFrom="column">
            <wp:posOffset>1533525</wp:posOffset>
          </wp:positionH>
          <wp:positionV relativeFrom="paragraph">
            <wp:posOffset>-114935</wp:posOffset>
          </wp:positionV>
          <wp:extent cx="1019175" cy="588645"/>
          <wp:effectExtent l="0" t="0" r="0" b="1905"/>
          <wp:wrapSquare wrapText="bothSides"/>
          <wp:docPr id="4" name="Slika 4" descr="Slika, ki vsebuje besede besedilo, pisava, plakat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plakat, grafika&#10;&#10;Opis je samodejno ustvarjen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335B"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7335B">
      <w:tab/>
      <w:t xml:space="preserve">                                                                                     </w:t>
    </w:r>
  </w:p>
  <w:p w14:paraId="6F523C58" w14:textId="0CB4CFFD" w:rsidR="00AA2E33" w:rsidRDefault="00AA2E33" w:rsidP="00AA2E33">
    <w:pPr>
      <w:pStyle w:val="Glava"/>
    </w:pPr>
  </w:p>
  <w:p w14:paraId="372CA5F9" w14:textId="48736005" w:rsidR="00AA2E33" w:rsidRDefault="00AA2E33" w:rsidP="00AA2E33">
    <w:pPr>
      <w:pStyle w:val="Glava"/>
      <w:rPr>
        <w:rFonts w:ascii="Arial" w:hAnsi="Arial" w:cs="Arial"/>
      </w:rPr>
    </w:pPr>
  </w:p>
  <w:p w14:paraId="0A0D7109" w14:textId="77777777" w:rsidR="00404F66" w:rsidRDefault="00404F66" w:rsidP="00AA2E33">
    <w:pPr>
      <w:pStyle w:val="Glava"/>
      <w:rPr>
        <w:rFonts w:ascii="Arial" w:hAnsi="Arial" w:cs="Arial"/>
      </w:rPr>
    </w:pPr>
  </w:p>
  <w:p w14:paraId="23ECD2BC" w14:textId="77777777" w:rsidR="00404F66" w:rsidRPr="00404F66" w:rsidRDefault="00404F66" w:rsidP="00404F66">
    <w:pPr>
      <w:pStyle w:val="Glava"/>
      <w:pBdr>
        <w:bottom w:val="single" w:sz="4" w:space="1" w:color="auto"/>
      </w:pBdr>
      <w:rPr>
        <w:rFonts w:ascii="Arial" w:hAnsi="Arial" w:cs="Arial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5236B" w14:textId="77777777" w:rsidR="00AA2E33" w:rsidRDefault="00AA2E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06D8B"/>
    <w:rsid w:val="003119A9"/>
    <w:rsid w:val="003176C5"/>
    <w:rsid w:val="00323EEF"/>
    <w:rsid w:val="00340597"/>
    <w:rsid w:val="0034648F"/>
    <w:rsid w:val="0038790A"/>
    <w:rsid w:val="00387E48"/>
    <w:rsid w:val="003916F9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2406"/>
    <w:rsid w:val="00404961"/>
    <w:rsid w:val="00404CC9"/>
    <w:rsid w:val="00404F66"/>
    <w:rsid w:val="00407A18"/>
    <w:rsid w:val="004119FA"/>
    <w:rsid w:val="00423351"/>
    <w:rsid w:val="004271A2"/>
    <w:rsid w:val="004339E4"/>
    <w:rsid w:val="00436BE4"/>
    <w:rsid w:val="00440909"/>
    <w:rsid w:val="004436F6"/>
    <w:rsid w:val="00450076"/>
    <w:rsid w:val="00450AD7"/>
    <w:rsid w:val="004550D1"/>
    <w:rsid w:val="00473242"/>
    <w:rsid w:val="004753C7"/>
    <w:rsid w:val="00483032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0319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6C64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1606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D81"/>
    <w:rsid w:val="00A63709"/>
    <w:rsid w:val="00A661D0"/>
    <w:rsid w:val="00A81C72"/>
    <w:rsid w:val="00AA0714"/>
    <w:rsid w:val="00AA2E33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5B6B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206A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9CF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3916F9"/>
    <w:rsid w:val="004D5A15"/>
    <w:rsid w:val="00557F43"/>
    <w:rsid w:val="007E2E51"/>
    <w:rsid w:val="009B2748"/>
    <w:rsid w:val="00C27BE0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59</cp:revision>
  <cp:lastPrinted>2018-04-12T12:23:00Z</cp:lastPrinted>
  <dcterms:created xsi:type="dcterms:W3CDTF">2018-04-12T12:05:00Z</dcterms:created>
  <dcterms:modified xsi:type="dcterms:W3CDTF">2024-08-01T09:55:00Z</dcterms:modified>
</cp:coreProperties>
</file>